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92C" w:rsidRPr="00582A5A" w:rsidRDefault="0060392C" w:rsidP="0060392C">
      <w:pPr>
        <w:pStyle w:val="Kop1"/>
        <w:rPr>
          <w:rStyle w:val="Nadruk"/>
          <w:color w:val="000000"/>
        </w:rPr>
      </w:pPr>
      <w:bookmarkStart w:id="0" w:name="_GoBack"/>
      <w:bookmarkEnd w:id="0"/>
      <w:r w:rsidRPr="00582A5A">
        <w:rPr>
          <w:rStyle w:val="Nadruk"/>
          <w:noProof/>
          <w:color w:val="000000"/>
          <w:lang w:val="fr-FR" w:eastAsia="fr-FR"/>
        </w:rPr>
        <w:drawing>
          <wp:anchor distT="0" distB="0" distL="114300" distR="114300" simplePos="0" relativeHeight="251659264" behindDoc="0" locked="0" layoutInCell="1" allowOverlap="1">
            <wp:simplePos x="0" y="0"/>
            <wp:positionH relativeFrom="column">
              <wp:posOffset>-377190</wp:posOffset>
            </wp:positionH>
            <wp:positionV relativeFrom="paragraph">
              <wp:posOffset>-426720</wp:posOffset>
            </wp:positionV>
            <wp:extent cx="1276350" cy="1247775"/>
            <wp:effectExtent l="19050" t="0" r="0" b="0"/>
            <wp:wrapSquare wrapText="right"/>
            <wp:docPr id="2" name="Immagine 2" descr="F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I"/>
                    <pic:cNvPicPr>
                      <a:picLocks noChangeAspect="1" noChangeArrowheads="1"/>
                    </pic:cNvPicPr>
                  </pic:nvPicPr>
                  <pic:blipFill>
                    <a:blip r:embed="rId5" cstate="print"/>
                    <a:srcRect/>
                    <a:stretch>
                      <a:fillRect/>
                    </a:stretch>
                  </pic:blipFill>
                  <pic:spPr bwMode="auto">
                    <a:xfrm>
                      <a:off x="0" y="0"/>
                      <a:ext cx="1276350" cy="1247775"/>
                    </a:xfrm>
                    <a:prstGeom prst="rect">
                      <a:avLst/>
                    </a:prstGeom>
                    <a:noFill/>
                    <a:ln w="9525">
                      <a:noFill/>
                      <a:miter lim="800000"/>
                      <a:headEnd/>
                      <a:tailEnd/>
                    </a:ln>
                  </pic:spPr>
                </pic:pic>
              </a:graphicData>
            </a:graphic>
          </wp:anchor>
        </w:drawing>
      </w:r>
    </w:p>
    <w:p w:rsidR="0060392C" w:rsidRPr="00582A5A" w:rsidRDefault="0060392C" w:rsidP="0060392C">
      <w:pPr>
        <w:ind w:left="-720"/>
        <w:rPr>
          <w:rStyle w:val="Nadruk"/>
          <w:b/>
          <w:bCs/>
          <w:color w:val="000000"/>
        </w:rPr>
      </w:pPr>
      <w:r w:rsidRPr="00582A5A">
        <w:rPr>
          <w:rStyle w:val="Nadruk"/>
          <w:b/>
          <w:bCs/>
          <w:color w:val="000000"/>
        </w:rPr>
        <w:t>Via Mazzacurati 30  -  REGGIO EMILIA</w:t>
      </w:r>
    </w:p>
    <w:p w:rsidR="0060392C" w:rsidRPr="00582A5A" w:rsidRDefault="0060392C" w:rsidP="0060392C">
      <w:pPr>
        <w:ind w:left="-720"/>
        <w:rPr>
          <w:rStyle w:val="Nadruk"/>
          <w:b/>
          <w:bCs/>
          <w:color w:val="000000"/>
        </w:rPr>
      </w:pPr>
      <w:r w:rsidRPr="00582A5A">
        <w:rPr>
          <w:rStyle w:val="Nadruk"/>
          <w:b/>
          <w:bCs/>
          <w:color w:val="000000"/>
        </w:rPr>
        <w:t>ASTA di BENEFICENZA</w:t>
      </w:r>
    </w:p>
    <w:p w:rsidR="0060392C" w:rsidRPr="00582A5A" w:rsidRDefault="0060392C" w:rsidP="0060392C">
      <w:pPr>
        <w:ind w:left="-720"/>
        <w:rPr>
          <w:rStyle w:val="Nadruk"/>
          <w:b/>
          <w:bCs/>
          <w:color w:val="000000"/>
        </w:rPr>
      </w:pPr>
      <w:r w:rsidRPr="00582A5A">
        <w:rPr>
          <w:rStyle w:val="Nadruk"/>
          <w:b/>
          <w:bCs/>
          <w:color w:val="000000"/>
        </w:rPr>
        <w:t>Verantwoordelijke:</w:t>
      </w:r>
    </w:p>
    <w:p w:rsidR="0060392C" w:rsidRPr="00582A5A" w:rsidRDefault="0060392C" w:rsidP="0060392C">
      <w:pPr>
        <w:ind w:left="-720"/>
        <w:rPr>
          <w:rStyle w:val="Nadruk"/>
          <w:b/>
          <w:bCs/>
          <w:color w:val="000000"/>
        </w:rPr>
      </w:pPr>
      <w:r w:rsidRPr="00582A5A">
        <w:rPr>
          <w:rStyle w:val="Nadruk"/>
          <w:b/>
          <w:bCs/>
          <w:color w:val="000000"/>
        </w:rPr>
        <w:t xml:space="preserve">DR.GINO ZANNI </w:t>
      </w:r>
    </w:p>
    <w:p w:rsidR="0060392C" w:rsidRPr="00582A5A" w:rsidRDefault="0060392C" w:rsidP="0060392C">
      <w:pPr>
        <w:ind w:left="-720"/>
        <w:rPr>
          <w:rStyle w:val="Nadruk"/>
          <w:b/>
          <w:bCs/>
          <w:color w:val="000000"/>
        </w:rPr>
      </w:pPr>
      <w:r w:rsidRPr="00582A5A">
        <w:rPr>
          <w:rStyle w:val="Nadruk"/>
          <w:b/>
          <w:bCs/>
          <w:color w:val="000000"/>
        </w:rPr>
        <w:t>Via Trieste 17 –42048 RUBIERA (RE)   tel:0039 0522629617  mob.335-7069592</w:t>
      </w:r>
      <w:r w:rsidRPr="00582A5A">
        <w:rPr>
          <w:rStyle w:val="Nadruk"/>
          <w:b/>
          <w:bCs/>
          <w:color w:val="000000"/>
        </w:rPr>
        <w:br/>
      </w:r>
      <w:r w:rsidRPr="00582A5A">
        <w:t xml:space="preserve">  </w:t>
      </w:r>
      <w:r w:rsidRPr="00582A5A">
        <w:rPr>
          <w:b/>
        </w:rPr>
        <w:t xml:space="preserve">       </w:t>
      </w:r>
      <w:r w:rsidRPr="00582A5A">
        <w:rPr>
          <w:b/>
          <w:sz w:val="28"/>
          <w:szCs w:val="28"/>
        </w:rPr>
        <w:t xml:space="preserve">                                                                                           </w:t>
      </w:r>
    </w:p>
    <w:p w:rsidR="0060392C" w:rsidRPr="00582A5A" w:rsidRDefault="0060392C" w:rsidP="0060392C">
      <w:pPr>
        <w:jc w:val="both"/>
        <w:rPr>
          <w:lang w:val="nl-BE"/>
        </w:rPr>
      </w:pPr>
      <w:r w:rsidRPr="00582A5A">
        <w:rPr>
          <w:lang w:val="nl-BE"/>
        </w:rPr>
        <w:t>Reggio Emilia 4 november 2014</w:t>
      </w:r>
    </w:p>
    <w:p w:rsidR="0060392C" w:rsidRPr="00582A5A" w:rsidRDefault="0060392C" w:rsidP="0060392C">
      <w:pPr>
        <w:jc w:val="both"/>
        <w:rPr>
          <w:lang w:val="nl-BE"/>
        </w:rPr>
      </w:pPr>
    </w:p>
    <w:p w:rsidR="0060392C" w:rsidRPr="00582A5A" w:rsidRDefault="0060392C" w:rsidP="0060392C">
      <w:pPr>
        <w:jc w:val="both"/>
        <w:rPr>
          <w:lang w:val="nl-BE"/>
        </w:rPr>
      </w:pPr>
      <w:r w:rsidRPr="00582A5A">
        <w:rPr>
          <w:lang w:val="nl-BE"/>
        </w:rPr>
        <w:t>Vorig jaar oktober was het helaas onmogelijk om een bezoek aan Nederland en Belgie te brengen voor de gebruikelijke inzameling van duiven, ten bate van de verkoop in gelegenheid van de Nazionale Dag van de ‘Federazione Colombofila Italiana, omdat degene die normaal gesproken samen met Paul Lesage deze reis organiseert een operatie moest ondergaan.</w:t>
      </w:r>
    </w:p>
    <w:p w:rsidR="0060392C" w:rsidRPr="00582A5A" w:rsidRDefault="0060392C" w:rsidP="0060392C">
      <w:pPr>
        <w:jc w:val="both"/>
        <w:rPr>
          <w:lang w:val="nl-BE"/>
        </w:rPr>
      </w:pPr>
      <w:r w:rsidRPr="00582A5A">
        <w:rPr>
          <w:lang w:val="nl-BE"/>
        </w:rPr>
        <w:t>Verschillende duiven zijn evengoed aangekomen dankzij directe bemiddeling van de aanbieder, andere duiven zijn aangeboden door italiaanse duivenhouders en er waren duiven beschikbaar die al tijdens de liefdadigheidsveilingen van eerdere jaren aangeschaft waren door degene die de reis naar Belgie en Nederland niet kon maken.</w:t>
      </w:r>
    </w:p>
    <w:p w:rsidR="0060392C" w:rsidRPr="00582A5A" w:rsidRDefault="0060392C" w:rsidP="0060392C">
      <w:pPr>
        <w:rPr>
          <w:lang w:val="nl-BE"/>
        </w:rPr>
      </w:pPr>
    </w:p>
    <w:p w:rsidR="0060392C" w:rsidRPr="00582A5A" w:rsidRDefault="0060392C" w:rsidP="005855EA">
      <w:pPr>
        <w:jc w:val="both"/>
        <w:rPr>
          <w:b/>
          <w:bCs/>
          <w:lang w:val="nl-BE"/>
        </w:rPr>
      </w:pPr>
      <w:r w:rsidRPr="00582A5A">
        <w:rPr>
          <w:b/>
          <w:bCs/>
          <w:lang w:val="nl-BE"/>
        </w:rPr>
        <w:t>Opbrengst veiling</w:t>
      </w:r>
    </w:p>
    <w:p w:rsidR="0060392C" w:rsidRPr="00582A5A" w:rsidRDefault="0060392C" w:rsidP="00582A5A">
      <w:pPr>
        <w:rPr>
          <w:lang w:val="nl-BE"/>
        </w:rPr>
      </w:pPr>
      <w:r w:rsidRPr="00582A5A">
        <w:rPr>
          <w:lang w:val="nl-BE"/>
        </w:rPr>
        <w:t>Verkoop nieuwlingen in Spilamberto 20-10-2013</w:t>
      </w:r>
      <w:r w:rsidRPr="00582A5A">
        <w:rPr>
          <w:lang w:val="nl-BE"/>
        </w:rPr>
        <w:tab/>
      </w:r>
      <w:r w:rsidRPr="00582A5A">
        <w:rPr>
          <w:lang w:val="nl-BE"/>
        </w:rPr>
        <w:tab/>
      </w:r>
      <w:r w:rsidRPr="00582A5A">
        <w:rPr>
          <w:lang w:val="nl-BE"/>
        </w:rPr>
        <w:tab/>
      </w:r>
      <w:r w:rsidRPr="00582A5A">
        <w:rPr>
          <w:lang w:val="nl-BE"/>
        </w:rPr>
        <w:tab/>
        <w:t xml:space="preserve"> </w:t>
      </w:r>
      <w:r w:rsidR="00582A5A">
        <w:rPr>
          <w:lang w:val="nl-BE"/>
        </w:rPr>
        <w:t xml:space="preserve">            </w:t>
      </w:r>
      <w:r w:rsidRPr="00582A5A">
        <w:rPr>
          <w:lang w:val="nl-BE"/>
        </w:rPr>
        <w:t xml:space="preserve"> 2880 €</w:t>
      </w:r>
    </w:p>
    <w:p w:rsidR="00254BD0" w:rsidRPr="00582A5A" w:rsidRDefault="005855EA" w:rsidP="00582A5A">
      <w:pPr>
        <w:rPr>
          <w:lang w:val="nl-BE"/>
        </w:rPr>
      </w:pPr>
      <w:r w:rsidRPr="00582A5A">
        <w:rPr>
          <w:lang w:val="nl-BE"/>
        </w:rPr>
        <w:t>Veilingin in Soliera    12-01-2014</w:t>
      </w:r>
      <w:r w:rsidRPr="00582A5A">
        <w:rPr>
          <w:lang w:val="nl-BE"/>
        </w:rPr>
        <w:tab/>
      </w:r>
      <w:r w:rsidR="00582A5A">
        <w:rPr>
          <w:lang w:val="nl-BE"/>
        </w:rPr>
        <w:t xml:space="preserve">                                                                        15012€                         </w:t>
      </w:r>
    </w:p>
    <w:p w:rsidR="0060392C" w:rsidRPr="00582A5A" w:rsidRDefault="0060392C" w:rsidP="00582A5A">
      <w:pPr>
        <w:rPr>
          <w:lang w:val="nl-BE"/>
        </w:rPr>
      </w:pPr>
      <w:r w:rsidRPr="00582A5A">
        <w:rPr>
          <w:lang w:val="nl-BE"/>
        </w:rPr>
        <w:t>Gift van duivenhouders</w:t>
      </w:r>
      <w:r w:rsidRPr="00582A5A">
        <w:rPr>
          <w:lang w:val="nl-BE"/>
        </w:rPr>
        <w:tab/>
      </w:r>
      <w:r w:rsidRPr="00582A5A">
        <w:rPr>
          <w:lang w:val="nl-BE"/>
        </w:rPr>
        <w:tab/>
      </w:r>
      <w:r w:rsidRPr="00582A5A">
        <w:rPr>
          <w:lang w:val="nl-BE"/>
        </w:rPr>
        <w:tab/>
      </w:r>
      <w:r w:rsidRPr="00582A5A">
        <w:rPr>
          <w:lang w:val="nl-BE"/>
        </w:rPr>
        <w:tab/>
      </w:r>
      <w:r w:rsidRPr="00582A5A">
        <w:rPr>
          <w:lang w:val="nl-BE"/>
        </w:rPr>
        <w:tab/>
      </w:r>
      <w:r w:rsidRPr="00582A5A">
        <w:rPr>
          <w:lang w:val="nl-BE"/>
        </w:rPr>
        <w:tab/>
        <w:t xml:space="preserve">              </w:t>
      </w:r>
      <w:r w:rsidR="00582A5A">
        <w:rPr>
          <w:lang w:val="nl-BE"/>
        </w:rPr>
        <w:t xml:space="preserve">              </w:t>
      </w:r>
      <w:r w:rsidR="00254BD0" w:rsidRPr="00582A5A">
        <w:rPr>
          <w:lang w:val="nl-BE"/>
        </w:rPr>
        <w:t xml:space="preserve"> </w:t>
      </w:r>
      <w:r w:rsidR="005855EA" w:rsidRPr="00582A5A">
        <w:rPr>
          <w:lang w:val="nl-BE"/>
        </w:rPr>
        <w:t>3</w:t>
      </w:r>
      <w:r w:rsidR="00254BD0" w:rsidRPr="00582A5A">
        <w:rPr>
          <w:lang w:val="nl-BE"/>
        </w:rPr>
        <w:t>00</w:t>
      </w:r>
      <w:r w:rsidR="005855EA" w:rsidRPr="00582A5A">
        <w:rPr>
          <w:lang w:val="nl-BE"/>
        </w:rPr>
        <w:t>€</w:t>
      </w:r>
    </w:p>
    <w:p w:rsidR="0060392C" w:rsidRPr="00582A5A" w:rsidRDefault="0060392C" w:rsidP="00582A5A">
      <w:pPr>
        <w:jc w:val="right"/>
        <w:rPr>
          <w:lang w:val="nl-BE"/>
        </w:rPr>
      </w:pPr>
    </w:p>
    <w:p w:rsidR="0060392C" w:rsidRPr="00582A5A" w:rsidRDefault="0060392C" w:rsidP="00582A5A">
      <w:pPr>
        <w:rPr>
          <w:lang w:val="nl-BE"/>
        </w:rPr>
      </w:pPr>
      <w:r w:rsidRPr="00582A5A">
        <w:rPr>
          <w:b/>
          <w:bCs/>
          <w:lang w:val="nl-BE"/>
        </w:rPr>
        <w:t>Totaal</w:t>
      </w:r>
      <w:r w:rsidR="005E485E" w:rsidRPr="00582A5A">
        <w:rPr>
          <w:lang w:val="nl-BE"/>
        </w:rPr>
        <w:t xml:space="preserve"> </w:t>
      </w:r>
      <w:r w:rsidR="005E485E" w:rsidRPr="00582A5A">
        <w:rPr>
          <w:lang w:val="nl-BE"/>
        </w:rPr>
        <w:tab/>
      </w:r>
      <w:r w:rsidR="005E485E" w:rsidRPr="00582A5A">
        <w:rPr>
          <w:lang w:val="nl-BE"/>
        </w:rPr>
        <w:tab/>
      </w:r>
      <w:r w:rsidR="005E485E" w:rsidRPr="00582A5A">
        <w:rPr>
          <w:lang w:val="nl-BE"/>
        </w:rPr>
        <w:tab/>
      </w:r>
      <w:r w:rsidR="005E485E" w:rsidRPr="00582A5A">
        <w:rPr>
          <w:lang w:val="nl-BE"/>
        </w:rPr>
        <w:tab/>
      </w:r>
      <w:r w:rsidR="005E485E" w:rsidRPr="00582A5A">
        <w:rPr>
          <w:lang w:val="nl-BE"/>
        </w:rPr>
        <w:tab/>
      </w:r>
      <w:r w:rsidR="005E485E" w:rsidRPr="00582A5A">
        <w:rPr>
          <w:lang w:val="nl-BE"/>
        </w:rPr>
        <w:tab/>
      </w:r>
      <w:r w:rsidR="005E485E" w:rsidRPr="00582A5A">
        <w:rPr>
          <w:lang w:val="nl-BE"/>
        </w:rPr>
        <w:tab/>
      </w:r>
      <w:r w:rsidR="005E485E" w:rsidRPr="00582A5A">
        <w:rPr>
          <w:lang w:val="nl-BE"/>
        </w:rPr>
        <w:tab/>
      </w:r>
      <w:r w:rsidR="005E485E" w:rsidRPr="00582A5A">
        <w:rPr>
          <w:lang w:val="nl-BE"/>
        </w:rPr>
        <w:tab/>
      </w:r>
      <w:r w:rsidR="005E485E" w:rsidRPr="00582A5A">
        <w:rPr>
          <w:lang w:val="nl-BE"/>
        </w:rPr>
        <w:tab/>
        <w:t>18192  €</w:t>
      </w:r>
    </w:p>
    <w:p w:rsidR="0060392C" w:rsidRPr="00582A5A" w:rsidRDefault="0060392C" w:rsidP="005855EA">
      <w:pPr>
        <w:jc w:val="right"/>
        <w:rPr>
          <w:lang w:val="nl-BE"/>
        </w:rPr>
      </w:pPr>
    </w:p>
    <w:p w:rsidR="0060392C" w:rsidRPr="00582A5A" w:rsidRDefault="0060392C" w:rsidP="0060392C">
      <w:pPr>
        <w:rPr>
          <w:b/>
          <w:bCs/>
          <w:lang w:val="nl-BE"/>
        </w:rPr>
      </w:pPr>
      <w:r w:rsidRPr="00582A5A">
        <w:rPr>
          <w:b/>
          <w:bCs/>
          <w:lang w:val="nl-BE"/>
        </w:rPr>
        <w:t>Als volgt verdeeld:</w:t>
      </w:r>
    </w:p>
    <w:p w:rsidR="0060392C" w:rsidRPr="00582A5A" w:rsidRDefault="0060392C" w:rsidP="0060392C">
      <w:pPr>
        <w:rPr>
          <w:lang w:val="nl-BE"/>
        </w:rPr>
      </w:pPr>
    </w:p>
    <w:p w:rsidR="005E485E" w:rsidRPr="00582A5A" w:rsidRDefault="005E485E" w:rsidP="005342ED">
      <w:pPr>
        <w:rPr>
          <w:lang w:val="nl-BE"/>
        </w:rPr>
      </w:pPr>
      <w:r w:rsidRPr="00582A5A">
        <w:rPr>
          <w:lang w:val="nl-BE"/>
        </w:rPr>
        <w:t>Missie in Sierra Leone waar Vader Giuliano Pino werkzaam is,</w:t>
      </w:r>
    </w:p>
    <w:p w:rsidR="005E485E" w:rsidRPr="00582A5A" w:rsidRDefault="005E485E" w:rsidP="005342ED">
      <w:pPr>
        <w:rPr>
          <w:lang w:val="nl-BE"/>
        </w:rPr>
      </w:pPr>
      <w:r w:rsidRPr="00582A5A">
        <w:rPr>
          <w:lang w:val="nl-BE"/>
        </w:rPr>
        <w:t>voor de aanschaf van anti-malaria middelen en als bijdrage aan de</w:t>
      </w:r>
    </w:p>
    <w:p w:rsidR="005E485E" w:rsidRPr="00582A5A" w:rsidRDefault="005E485E" w:rsidP="005342ED">
      <w:pPr>
        <w:rPr>
          <w:lang w:val="nl-BE"/>
        </w:rPr>
      </w:pPr>
      <w:r w:rsidRPr="00582A5A">
        <w:rPr>
          <w:lang w:val="nl-BE"/>
        </w:rPr>
        <w:t>bouw een waterput (van de 1000 geboren babies sterven er 280 hun</w:t>
      </w:r>
    </w:p>
    <w:p w:rsidR="005E485E" w:rsidRPr="00582A5A" w:rsidRDefault="005E485E" w:rsidP="005342ED">
      <w:pPr>
        <w:rPr>
          <w:lang w:val="nl-BE"/>
        </w:rPr>
      </w:pPr>
      <w:r w:rsidRPr="00582A5A">
        <w:rPr>
          <w:lang w:val="nl-BE"/>
        </w:rPr>
        <w:t>vijfde jaar, vaak tengevolge van malaria of infecties opgelopen</w:t>
      </w:r>
    </w:p>
    <w:p w:rsidR="005E485E" w:rsidRPr="00582A5A" w:rsidRDefault="005E485E" w:rsidP="005342ED">
      <w:pPr>
        <w:rPr>
          <w:lang w:val="nl-BE"/>
        </w:rPr>
      </w:pPr>
      <w:r w:rsidRPr="00582A5A">
        <w:rPr>
          <w:lang w:val="nl-BE"/>
        </w:rPr>
        <w:t>door het gebruik van vervuild water)</w:t>
      </w:r>
      <w:r w:rsidRPr="00582A5A">
        <w:rPr>
          <w:lang w:val="nl-BE"/>
        </w:rPr>
        <w:tab/>
      </w:r>
      <w:r w:rsidRPr="00582A5A">
        <w:rPr>
          <w:lang w:val="nl-BE"/>
        </w:rPr>
        <w:tab/>
      </w:r>
      <w:r w:rsidRPr="00582A5A">
        <w:rPr>
          <w:lang w:val="nl-BE"/>
        </w:rPr>
        <w:tab/>
      </w:r>
      <w:r w:rsidRPr="00582A5A">
        <w:rPr>
          <w:lang w:val="nl-BE"/>
        </w:rPr>
        <w:tab/>
      </w:r>
      <w:r w:rsidRPr="00582A5A">
        <w:rPr>
          <w:lang w:val="nl-BE"/>
        </w:rPr>
        <w:tab/>
      </w:r>
      <w:r w:rsidRPr="00582A5A">
        <w:rPr>
          <w:lang w:val="nl-BE"/>
        </w:rPr>
        <w:tab/>
        <w:t xml:space="preserve"> </w:t>
      </w:r>
      <w:r w:rsidR="005342ED">
        <w:rPr>
          <w:lang w:val="nl-BE"/>
        </w:rPr>
        <w:t xml:space="preserve">          </w:t>
      </w:r>
      <w:r w:rsidRPr="00582A5A">
        <w:rPr>
          <w:lang w:val="nl-BE"/>
        </w:rPr>
        <w:t xml:space="preserve"> 2880 €</w:t>
      </w:r>
    </w:p>
    <w:p w:rsidR="0060392C" w:rsidRPr="00582A5A" w:rsidRDefault="0060392C" w:rsidP="005342ED">
      <w:pPr>
        <w:rPr>
          <w:lang w:val="nl-BE"/>
        </w:rPr>
      </w:pPr>
      <w:r w:rsidRPr="00582A5A">
        <w:rPr>
          <w:lang w:val="nl-BE"/>
        </w:rPr>
        <w:t>O.M.G. (Operazione Mato Grosso) voor agrarische projecten in Perù</w:t>
      </w:r>
      <w:r w:rsidRPr="00582A5A">
        <w:rPr>
          <w:lang w:val="nl-BE"/>
        </w:rPr>
        <w:tab/>
        <w:t xml:space="preserve"> </w:t>
      </w:r>
      <w:r w:rsidR="005342ED">
        <w:rPr>
          <w:lang w:val="nl-BE"/>
        </w:rPr>
        <w:t xml:space="preserve">          </w:t>
      </w:r>
      <w:r w:rsidRPr="00582A5A">
        <w:rPr>
          <w:lang w:val="nl-BE"/>
        </w:rPr>
        <w:t xml:space="preserve"> 5312 €</w:t>
      </w:r>
    </w:p>
    <w:p w:rsidR="0060392C" w:rsidRPr="00582A5A" w:rsidRDefault="0060392C" w:rsidP="005342ED">
      <w:pPr>
        <w:rPr>
          <w:lang w:val="nl-BE"/>
        </w:rPr>
      </w:pPr>
      <w:r w:rsidRPr="00582A5A">
        <w:rPr>
          <w:lang w:val="nl-BE"/>
        </w:rPr>
        <w:t>Missie</w:t>
      </w:r>
      <w:r w:rsidR="00D70475" w:rsidRPr="00582A5A">
        <w:rPr>
          <w:lang w:val="nl-BE"/>
        </w:rPr>
        <w:t xml:space="preserve"> Centre ReabilityChildren- Thaza </w:t>
      </w:r>
      <w:r w:rsidRPr="00582A5A">
        <w:rPr>
          <w:lang w:val="nl-BE"/>
        </w:rPr>
        <w:t xml:space="preserve"> in Ethiopie </w:t>
      </w:r>
      <w:r w:rsidR="00D70475" w:rsidRPr="00582A5A">
        <w:rPr>
          <w:lang w:val="nl-BE"/>
        </w:rPr>
        <w:tab/>
      </w:r>
      <w:r w:rsidR="00D70475" w:rsidRPr="00582A5A">
        <w:rPr>
          <w:lang w:val="nl-BE"/>
        </w:rPr>
        <w:tab/>
      </w:r>
      <w:r w:rsidR="00D70475" w:rsidRPr="00582A5A">
        <w:rPr>
          <w:lang w:val="nl-BE"/>
        </w:rPr>
        <w:tab/>
      </w:r>
      <w:r w:rsidR="00D70475" w:rsidRPr="00582A5A">
        <w:rPr>
          <w:lang w:val="nl-BE"/>
        </w:rPr>
        <w:tab/>
        <w:t xml:space="preserve">  2000 €</w:t>
      </w:r>
    </w:p>
    <w:p w:rsidR="005855EA" w:rsidRPr="00582A5A" w:rsidRDefault="005855EA" w:rsidP="005342ED">
      <w:pPr>
        <w:rPr>
          <w:lang w:val="nl-BE"/>
        </w:rPr>
      </w:pPr>
      <w:r w:rsidRPr="00582A5A">
        <w:rPr>
          <w:lang w:val="nl-BE"/>
        </w:rPr>
        <w:t>Ziekenhuis van Bangui, Centraalafrikaanse Republiek,</w:t>
      </w:r>
    </w:p>
    <w:p w:rsidR="005855EA" w:rsidRPr="00582A5A" w:rsidRDefault="005855EA" w:rsidP="005342ED">
      <w:pPr>
        <w:rPr>
          <w:lang w:val="nl-BE"/>
        </w:rPr>
      </w:pPr>
      <w:r w:rsidRPr="00582A5A">
        <w:rPr>
          <w:lang w:val="nl-BE"/>
        </w:rPr>
        <w:t xml:space="preserve">geholpen door capucijnse monniken voor de aanschaf van medicijnen       </w:t>
      </w:r>
      <w:r w:rsidR="005342ED">
        <w:rPr>
          <w:lang w:val="nl-BE"/>
        </w:rPr>
        <w:t xml:space="preserve">              </w:t>
      </w:r>
      <w:r w:rsidRPr="00582A5A">
        <w:rPr>
          <w:lang w:val="nl-BE"/>
        </w:rPr>
        <w:t>1500 €</w:t>
      </w:r>
    </w:p>
    <w:p w:rsidR="0060392C" w:rsidRPr="00582A5A" w:rsidRDefault="00D70475" w:rsidP="005342ED">
      <w:pPr>
        <w:rPr>
          <w:lang w:val="nl-BE"/>
        </w:rPr>
      </w:pPr>
      <w:r w:rsidRPr="00582A5A">
        <w:rPr>
          <w:lang w:val="nl-BE"/>
        </w:rPr>
        <w:t>Orizzonte Malawi Onlus voor Confort Community Hospital</w:t>
      </w:r>
    </w:p>
    <w:p w:rsidR="00D70475" w:rsidRPr="00582A5A" w:rsidRDefault="00D70475" w:rsidP="005342ED">
      <w:pPr>
        <w:rPr>
          <w:lang w:val="nl-BE"/>
        </w:rPr>
      </w:pPr>
      <w:r w:rsidRPr="00582A5A">
        <w:rPr>
          <w:lang w:val="nl-BE"/>
        </w:rPr>
        <w:t>(in 2013 de afdeling kindergeneeskunde gehost 800 kinderen en 600</w:t>
      </w:r>
    </w:p>
    <w:p w:rsidR="00D70475" w:rsidRPr="00582A5A" w:rsidRDefault="00D70475" w:rsidP="005342ED">
      <w:pPr>
        <w:rPr>
          <w:lang w:val="nl-BE"/>
        </w:rPr>
      </w:pPr>
      <w:r w:rsidRPr="00582A5A">
        <w:rPr>
          <w:lang w:val="nl-BE"/>
        </w:rPr>
        <w:t xml:space="preserve">zwangere vrouwen                                                                                       </w:t>
      </w:r>
      <w:r w:rsidR="005342ED">
        <w:rPr>
          <w:lang w:val="nl-BE"/>
        </w:rPr>
        <w:t xml:space="preserve">              </w:t>
      </w:r>
      <w:r w:rsidRPr="00582A5A">
        <w:rPr>
          <w:lang w:val="nl-BE"/>
        </w:rPr>
        <w:t xml:space="preserve"> 1500 €</w:t>
      </w:r>
    </w:p>
    <w:p w:rsidR="0060392C" w:rsidRPr="00582A5A" w:rsidRDefault="0060392C" w:rsidP="005342ED">
      <w:pPr>
        <w:rPr>
          <w:lang w:val="nl-BE"/>
        </w:rPr>
      </w:pPr>
      <w:r w:rsidRPr="00582A5A">
        <w:rPr>
          <w:lang w:val="nl-BE"/>
        </w:rPr>
        <w:t>Caritas van Rubiera, voor gezinnen in financiele moeilijkheden</w:t>
      </w:r>
      <w:r w:rsidRPr="00582A5A">
        <w:rPr>
          <w:lang w:val="nl-BE"/>
        </w:rPr>
        <w:tab/>
      </w:r>
      <w:r w:rsidRPr="00582A5A">
        <w:rPr>
          <w:lang w:val="nl-BE"/>
        </w:rPr>
        <w:tab/>
        <w:t xml:space="preserve">   </w:t>
      </w:r>
      <w:r w:rsidR="005342ED">
        <w:rPr>
          <w:lang w:val="nl-BE"/>
        </w:rPr>
        <w:t xml:space="preserve">            </w:t>
      </w:r>
      <w:r w:rsidRPr="00582A5A">
        <w:rPr>
          <w:lang w:val="nl-BE"/>
        </w:rPr>
        <w:t xml:space="preserve"> 500 €</w:t>
      </w:r>
    </w:p>
    <w:p w:rsidR="0060392C" w:rsidRPr="00582A5A" w:rsidRDefault="0060392C" w:rsidP="005342ED">
      <w:pPr>
        <w:rPr>
          <w:lang w:val="nl-BE"/>
        </w:rPr>
      </w:pPr>
      <w:r w:rsidRPr="00582A5A">
        <w:rPr>
          <w:lang w:val="nl-BE"/>
        </w:rPr>
        <w:t>“</w:t>
      </w:r>
      <w:r w:rsidR="00D70475" w:rsidRPr="00582A5A">
        <w:rPr>
          <w:lang w:val="nl-BE"/>
        </w:rPr>
        <w:t xml:space="preserve">Mijn Zus Projects” </w:t>
      </w:r>
      <w:r w:rsidRPr="00582A5A">
        <w:rPr>
          <w:lang w:val="nl-BE"/>
        </w:rPr>
        <w:t>Figlie di Gesù voor hun missie in Angola</w:t>
      </w:r>
      <w:r w:rsidRPr="00582A5A">
        <w:rPr>
          <w:lang w:val="nl-BE"/>
        </w:rPr>
        <w:tab/>
      </w:r>
      <w:r w:rsidR="00D70475" w:rsidRPr="00582A5A">
        <w:rPr>
          <w:lang w:val="nl-BE"/>
        </w:rPr>
        <w:tab/>
        <w:t xml:space="preserve">            1500  €</w:t>
      </w:r>
    </w:p>
    <w:p w:rsidR="0060392C" w:rsidRPr="00582A5A" w:rsidRDefault="0060392C" w:rsidP="005342ED">
      <w:pPr>
        <w:rPr>
          <w:lang w:val="nl-BE"/>
        </w:rPr>
      </w:pPr>
      <w:r w:rsidRPr="00582A5A">
        <w:rPr>
          <w:lang w:val="nl-BE"/>
        </w:rPr>
        <w:t>Missie Redemptor Hominis in Cameroen en Paraguay</w:t>
      </w:r>
      <w:r w:rsidRPr="00582A5A">
        <w:rPr>
          <w:lang w:val="nl-BE"/>
        </w:rPr>
        <w:tab/>
      </w:r>
      <w:r w:rsidR="00D70475" w:rsidRPr="00582A5A">
        <w:rPr>
          <w:lang w:val="nl-BE"/>
        </w:rPr>
        <w:tab/>
      </w:r>
      <w:r w:rsidR="00D70475" w:rsidRPr="00582A5A">
        <w:rPr>
          <w:lang w:val="nl-BE"/>
        </w:rPr>
        <w:tab/>
        <w:t xml:space="preserve">  </w:t>
      </w:r>
      <w:r w:rsidR="005342ED">
        <w:rPr>
          <w:lang w:val="nl-BE"/>
        </w:rPr>
        <w:t xml:space="preserve">           </w:t>
      </w:r>
      <w:r w:rsidR="00D70475" w:rsidRPr="00582A5A">
        <w:rPr>
          <w:lang w:val="nl-BE"/>
        </w:rPr>
        <w:t>1500 €</w:t>
      </w:r>
    </w:p>
    <w:p w:rsidR="0060392C" w:rsidRPr="00582A5A" w:rsidRDefault="005E485E" w:rsidP="005342ED">
      <w:pPr>
        <w:rPr>
          <w:lang w:val="nl-BE"/>
        </w:rPr>
      </w:pPr>
      <w:r w:rsidRPr="00582A5A">
        <w:rPr>
          <w:lang w:val="nl-BE"/>
        </w:rPr>
        <w:t>aankoop van een generator voor de missie van Contraierba in Peru</w:t>
      </w:r>
      <w:r w:rsidRPr="00582A5A">
        <w:rPr>
          <w:lang w:val="nl-BE"/>
        </w:rPr>
        <w:tab/>
      </w:r>
      <w:r w:rsidR="005342ED">
        <w:rPr>
          <w:lang w:val="nl-BE"/>
        </w:rPr>
        <w:t xml:space="preserve">           </w:t>
      </w:r>
      <w:r w:rsidRPr="00582A5A">
        <w:rPr>
          <w:lang w:val="nl-BE"/>
        </w:rPr>
        <w:t xml:space="preserve">  1000 €</w:t>
      </w:r>
    </w:p>
    <w:p w:rsidR="005855EA" w:rsidRPr="00582A5A" w:rsidRDefault="005855EA" w:rsidP="005855EA">
      <w:pPr>
        <w:rPr>
          <w:lang w:val="nl-BE"/>
        </w:rPr>
      </w:pPr>
    </w:p>
    <w:p w:rsidR="0060392C" w:rsidRPr="00582A5A" w:rsidRDefault="0060392C" w:rsidP="0060392C">
      <w:pPr>
        <w:rPr>
          <w:lang w:val="nl-BE"/>
        </w:rPr>
      </w:pPr>
    </w:p>
    <w:p w:rsidR="0060392C" w:rsidRPr="00582A5A" w:rsidRDefault="0060392C" w:rsidP="0060392C">
      <w:pPr>
        <w:jc w:val="both"/>
        <w:rPr>
          <w:lang w:val="nl-BE"/>
        </w:rPr>
      </w:pPr>
      <w:r w:rsidRPr="00582A5A">
        <w:rPr>
          <w:lang w:val="nl-BE"/>
        </w:rPr>
        <w:t xml:space="preserve">Andrea Corsini (tel: 00393355226009, </w:t>
      </w:r>
      <w:hyperlink r:id="rId6" w:history="1">
        <w:r w:rsidRPr="00582A5A">
          <w:rPr>
            <w:rStyle w:val="Hyperlink"/>
            <w:lang w:val="nl-BE"/>
          </w:rPr>
          <w:t>an.corfi@tiscalinet.it</w:t>
        </w:r>
      </w:hyperlink>
      <w:r w:rsidRPr="00582A5A">
        <w:rPr>
          <w:lang w:val="nl-BE"/>
        </w:rPr>
        <w:t>) zal in</w:t>
      </w:r>
      <w:r w:rsidR="00CC6103" w:rsidRPr="00582A5A">
        <w:rPr>
          <w:lang w:val="nl-BE"/>
        </w:rPr>
        <w:t xml:space="preserve"> Belgie en Nederland zijn van 13 november tot 17 november</w:t>
      </w:r>
      <w:r w:rsidRPr="00582A5A">
        <w:rPr>
          <w:lang w:val="nl-BE"/>
        </w:rPr>
        <w:t xml:space="preserve"> om duiven </w:t>
      </w:r>
      <w:r w:rsidR="008C68F3" w:rsidRPr="00582A5A">
        <w:rPr>
          <w:lang w:val="nl-BE"/>
        </w:rPr>
        <w:t>te zoeken voor de veiling die 14-</w:t>
      </w:r>
      <w:r w:rsidRPr="00582A5A">
        <w:rPr>
          <w:lang w:val="nl-BE"/>
        </w:rPr>
        <w:t>1</w:t>
      </w:r>
      <w:r w:rsidR="008C68F3" w:rsidRPr="00582A5A">
        <w:rPr>
          <w:lang w:val="nl-BE"/>
        </w:rPr>
        <w:t>2</w:t>
      </w:r>
      <w:r w:rsidRPr="00582A5A">
        <w:rPr>
          <w:lang w:val="nl-BE"/>
        </w:rPr>
        <w:t>-2014 gehouden zal worden in Soliera (Modena).</w:t>
      </w:r>
    </w:p>
    <w:p w:rsidR="0060392C" w:rsidRPr="00582A5A" w:rsidRDefault="0060392C" w:rsidP="0060392C">
      <w:pPr>
        <w:jc w:val="both"/>
        <w:rPr>
          <w:lang w:val="nl-BE"/>
        </w:rPr>
      </w:pPr>
      <w:r w:rsidRPr="00582A5A">
        <w:rPr>
          <w:lang w:val="nl-BE"/>
        </w:rPr>
        <w:t>We danken alle duivenhouders voor hun generositeit en voor hun getoonde betrokkenheid bij dit initiatief om mensen te helpen die zich in moeilijke situaties bevinden.</w:t>
      </w:r>
    </w:p>
    <w:p w:rsidR="0060392C" w:rsidRPr="00582A5A" w:rsidRDefault="0060392C" w:rsidP="0060392C">
      <w:pPr>
        <w:rPr>
          <w:lang w:val="nl-BE"/>
        </w:rPr>
      </w:pPr>
    </w:p>
    <w:p w:rsidR="0060392C" w:rsidRPr="00582A5A" w:rsidRDefault="0060392C" w:rsidP="0060392C">
      <w:pPr>
        <w:ind w:left="-540" w:right="-648"/>
        <w:rPr>
          <w:rStyle w:val="Nadruk"/>
          <w:b/>
          <w:bCs/>
          <w:color w:val="000000"/>
          <w:lang w:val="nl-BE"/>
        </w:rPr>
      </w:pPr>
    </w:p>
    <w:p w:rsidR="00B30C18" w:rsidRPr="00582A5A" w:rsidRDefault="00B30C18">
      <w:pPr>
        <w:rPr>
          <w:lang w:val="en-US"/>
        </w:rPr>
      </w:pPr>
    </w:p>
    <w:sectPr w:rsidR="00B30C18" w:rsidRPr="00582A5A" w:rsidSect="00821220">
      <w:pgSz w:w="11906" w:h="16838"/>
      <w:pgMar w:top="567" w:right="624" w:bottom="17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E62"/>
    <w:rsid w:val="00254BD0"/>
    <w:rsid w:val="005342ED"/>
    <w:rsid w:val="00582A5A"/>
    <w:rsid w:val="005855EA"/>
    <w:rsid w:val="005E485E"/>
    <w:rsid w:val="0060392C"/>
    <w:rsid w:val="008028F9"/>
    <w:rsid w:val="008C68F3"/>
    <w:rsid w:val="00917E62"/>
    <w:rsid w:val="00B003AA"/>
    <w:rsid w:val="00B30C18"/>
    <w:rsid w:val="00CC5A45"/>
    <w:rsid w:val="00CC6103"/>
    <w:rsid w:val="00D704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392C"/>
    <w:pPr>
      <w:spacing w:after="0" w:line="240" w:lineRule="auto"/>
    </w:pPr>
    <w:rPr>
      <w:rFonts w:ascii="Times New Roman" w:eastAsia="Times New Roman" w:hAnsi="Times New Roman" w:cs="Times New Roman"/>
      <w:sz w:val="24"/>
      <w:szCs w:val="24"/>
      <w:lang w:eastAsia="it-IT"/>
    </w:rPr>
  </w:style>
  <w:style w:type="paragraph" w:styleId="Kop1">
    <w:name w:val="heading 1"/>
    <w:basedOn w:val="Standaard"/>
    <w:next w:val="Standaard"/>
    <w:link w:val="Kop1Char"/>
    <w:qFormat/>
    <w:rsid w:val="0060392C"/>
    <w:pPr>
      <w:keepNext/>
      <w:ind w:left="-720"/>
      <w:outlineLvl w:val="0"/>
    </w:pPr>
    <w:rPr>
      <w:b/>
      <w:bCs/>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0392C"/>
    <w:rPr>
      <w:rFonts w:ascii="Times New Roman" w:eastAsia="Times New Roman" w:hAnsi="Times New Roman" w:cs="Times New Roman"/>
      <w:b/>
      <w:bCs/>
      <w:sz w:val="24"/>
      <w:szCs w:val="24"/>
      <w:lang w:val="nl-BE" w:eastAsia="nl-NL"/>
    </w:rPr>
  </w:style>
  <w:style w:type="character" w:styleId="Hyperlink">
    <w:name w:val="Hyperlink"/>
    <w:basedOn w:val="Standaardalinea-lettertype"/>
    <w:rsid w:val="0060392C"/>
    <w:rPr>
      <w:color w:val="0000FF"/>
      <w:u w:val="single"/>
    </w:rPr>
  </w:style>
  <w:style w:type="character" w:styleId="Nadruk">
    <w:name w:val="Emphasis"/>
    <w:basedOn w:val="Standaardalinea-lettertype"/>
    <w:qFormat/>
    <w:rsid w:val="0060392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392C"/>
    <w:pPr>
      <w:spacing w:after="0" w:line="240" w:lineRule="auto"/>
    </w:pPr>
    <w:rPr>
      <w:rFonts w:ascii="Times New Roman" w:eastAsia="Times New Roman" w:hAnsi="Times New Roman" w:cs="Times New Roman"/>
      <w:sz w:val="24"/>
      <w:szCs w:val="24"/>
      <w:lang w:eastAsia="it-IT"/>
    </w:rPr>
  </w:style>
  <w:style w:type="paragraph" w:styleId="Kop1">
    <w:name w:val="heading 1"/>
    <w:basedOn w:val="Standaard"/>
    <w:next w:val="Standaard"/>
    <w:link w:val="Kop1Char"/>
    <w:qFormat/>
    <w:rsid w:val="0060392C"/>
    <w:pPr>
      <w:keepNext/>
      <w:ind w:left="-720"/>
      <w:outlineLvl w:val="0"/>
    </w:pPr>
    <w:rPr>
      <w:b/>
      <w:bCs/>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0392C"/>
    <w:rPr>
      <w:rFonts w:ascii="Times New Roman" w:eastAsia="Times New Roman" w:hAnsi="Times New Roman" w:cs="Times New Roman"/>
      <w:b/>
      <w:bCs/>
      <w:sz w:val="24"/>
      <w:szCs w:val="24"/>
      <w:lang w:val="nl-BE" w:eastAsia="nl-NL"/>
    </w:rPr>
  </w:style>
  <w:style w:type="character" w:styleId="Hyperlink">
    <w:name w:val="Hyperlink"/>
    <w:basedOn w:val="Standaardalinea-lettertype"/>
    <w:rsid w:val="0060392C"/>
    <w:rPr>
      <w:color w:val="0000FF"/>
      <w:u w:val="single"/>
    </w:rPr>
  </w:style>
  <w:style w:type="character" w:styleId="Nadruk">
    <w:name w:val="Emphasis"/>
    <w:basedOn w:val="Standaardalinea-lettertype"/>
    <w:qFormat/>
    <w:rsid w:val="006039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n.corfi@tiscalinet.i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2481</Characters>
  <Application>Microsoft Office Word</Application>
  <DocSecurity>0</DocSecurity>
  <Lines>20</Lines>
  <Paragraphs>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Leeuwenborgh Opleidingen</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USEER</dc:creator>
  <cp:lastModifiedBy>G.H.H. (Gilbert) Heijnen</cp:lastModifiedBy>
  <cp:revision>2</cp:revision>
  <dcterms:created xsi:type="dcterms:W3CDTF">2014-11-08T17:41:00Z</dcterms:created>
  <dcterms:modified xsi:type="dcterms:W3CDTF">2014-11-08T17:41:00Z</dcterms:modified>
</cp:coreProperties>
</file>